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2FA1E" w14:textId="77777777" w:rsidR="00C97FEB" w:rsidRPr="00C97FEB" w:rsidRDefault="00C97FEB" w:rsidP="00C97FEB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b/>
          <w:bCs/>
          <w:sz w:val="36"/>
          <w:szCs w:val="36"/>
          <w:lang w:eastAsia="de-AT"/>
        </w:rPr>
      </w:pPr>
      <w:r w:rsidRPr="00C97FEB">
        <w:rPr>
          <w:rFonts w:asciiTheme="majorHAnsi" w:eastAsia="Times New Roman" w:hAnsiTheme="majorHAnsi" w:cstheme="majorHAnsi"/>
          <w:b/>
          <w:bCs/>
          <w:sz w:val="36"/>
          <w:szCs w:val="36"/>
          <w:lang w:eastAsia="de-AT"/>
        </w:rPr>
        <w:t>Anmelde- und Rücktrittsbedingungen</w:t>
      </w:r>
    </w:p>
    <w:p w14:paraId="7CBDD044" w14:textId="210989C8" w:rsidR="00EC31EA" w:rsidRPr="00C97FEB" w:rsidRDefault="00EC31EA" w:rsidP="00EC31E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AT"/>
        </w:rPr>
      </w:pPr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Bitte nutzen Sie die Möglichkeit unserer </w:t>
      </w:r>
      <w:hyperlink r:id="rId5" w:anchor="stornoversicherung" w:history="1">
        <w:r w:rsidRPr="00C97FEB">
          <w:rPr>
            <w:rFonts w:asciiTheme="majorHAnsi" w:eastAsia="Times New Roman" w:hAnsiTheme="majorHAnsi" w:cstheme="majorHAnsi"/>
            <w:color w:val="0000FF"/>
            <w:sz w:val="24"/>
            <w:szCs w:val="24"/>
            <w:u w:val="single"/>
            <w:lang w:eastAsia="de-AT"/>
          </w:rPr>
          <w:t xml:space="preserve">Seminar-Stornoversicherung. </w:t>
        </w:r>
      </w:hyperlink>
    </w:p>
    <w:p w14:paraId="18EBC7CD" w14:textId="77777777" w:rsidR="00EC31EA" w:rsidRPr="00EC31EA" w:rsidRDefault="00EC31EA" w:rsidP="00EC31E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AT"/>
        </w:rPr>
      </w:pPr>
      <w:r w:rsidRPr="00EC31EA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Nach erfolgter Anmeldung wird </w:t>
      </w:r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>per</w:t>
      </w:r>
      <w:r w:rsidRPr="00EC31EA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 </w:t>
      </w:r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>Mail Ihre Rechnung</w:t>
      </w:r>
      <w:r w:rsidRPr="00EC31EA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 zugestellt, die gleichzeitig als A</w:t>
      </w:r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>nmeldebestätigung</w:t>
      </w:r>
      <w:r w:rsidRPr="00EC31EA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 gilt</w:t>
      </w:r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. Auf der Rechnung finden Sie neben den Angaben zum Seminar selbst die Zahlungsbedingungen inkl. Bankverbindung. </w:t>
      </w:r>
    </w:p>
    <w:p w14:paraId="14AE7D0B" w14:textId="1ECF1973" w:rsidR="00C97FEB" w:rsidRPr="00C97FEB" w:rsidRDefault="00C97FEB" w:rsidP="00C97FEB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de-AT"/>
        </w:rPr>
      </w:pPr>
      <w:r w:rsidRPr="00C97FEB">
        <w:rPr>
          <w:rFonts w:asciiTheme="majorHAnsi" w:eastAsia="Times New Roman" w:hAnsiTheme="majorHAnsi" w:cstheme="majorHAnsi"/>
          <w:b/>
          <w:bCs/>
          <w:sz w:val="27"/>
          <w:szCs w:val="27"/>
          <w:lang w:eastAsia="de-AT"/>
        </w:rPr>
        <w:t xml:space="preserve">1. </w:t>
      </w:r>
      <w:r w:rsidR="00851805">
        <w:rPr>
          <w:rFonts w:asciiTheme="majorHAnsi" w:eastAsia="Times New Roman" w:hAnsiTheme="majorHAnsi" w:cstheme="majorHAnsi"/>
          <w:b/>
          <w:bCs/>
          <w:sz w:val="27"/>
          <w:szCs w:val="27"/>
          <w:lang w:eastAsia="de-AT"/>
        </w:rPr>
        <w:t>V</w:t>
      </w:r>
      <w:r w:rsidRPr="00C97FEB">
        <w:rPr>
          <w:rFonts w:asciiTheme="majorHAnsi" w:eastAsia="Times New Roman" w:hAnsiTheme="majorHAnsi" w:cstheme="majorHAnsi"/>
          <w:b/>
          <w:bCs/>
          <w:sz w:val="27"/>
          <w:szCs w:val="27"/>
          <w:lang w:eastAsia="de-AT"/>
        </w:rPr>
        <w:t xml:space="preserve">oraussetzungen für die Teilnahme an </w:t>
      </w:r>
      <w:r w:rsidR="00851805">
        <w:rPr>
          <w:rFonts w:asciiTheme="majorHAnsi" w:eastAsia="Times New Roman" w:hAnsiTheme="majorHAnsi" w:cstheme="majorHAnsi"/>
          <w:b/>
          <w:bCs/>
          <w:sz w:val="27"/>
          <w:szCs w:val="27"/>
          <w:lang w:eastAsia="de-AT"/>
        </w:rPr>
        <w:t>den Kursen</w:t>
      </w:r>
    </w:p>
    <w:p w14:paraId="04FFC386" w14:textId="1FA26B5F" w:rsidR="00C97FEB" w:rsidRPr="00C97FEB" w:rsidRDefault="00C97FEB" w:rsidP="00C97FE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AT"/>
        </w:rPr>
      </w:pPr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1. Voraussetzung für die Teilnahme an </w:t>
      </w:r>
      <w:r w:rsidRPr="00EC31EA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den Basistagen und dem aufbauenden Kurs zum </w:t>
      </w:r>
      <w:proofErr w:type="spellStart"/>
      <w:r w:rsidRPr="00EC31EA">
        <w:rPr>
          <w:rFonts w:asciiTheme="majorHAnsi" w:eastAsia="Times New Roman" w:hAnsiTheme="majorHAnsi" w:cstheme="majorHAnsi"/>
          <w:sz w:val="24"/>
          <w:szCs w:val="24"/>
          <w:lang w:eastAsia="de-AT"/>
        </w:rPr>
        <w:t>Practitioner</w:t>
      </w:r>
      <w:proofErr w:type="spellEnd"/>
      <w:r w:rsidRPr="00EC31EA">
        <w:rPr>
          <w:rFonts w:asciiTheme="majorHAnsi" w:eastAsia="Times New Roman" w:hAnsiTheme="majorHAnsi" w:cstheme="majorHAnsi"/>
          <w:sz w:val="24"/>
          <w:szCs w:val="24"/>
          <w:lang w:eastAsia="de-AT"/>
        </w:rPr>
        <w:t>: keine, Teilnahme für erst in Ausbildung befindliche Personen daher möglich.</w:t>
      </w:r>
    </w:p>
    <w:p w14:paraId="62FCABD1" w14:textId="005355D0" w:rsidR="00C97FEB" w:rsidRPr="00EC31EA" w:rsidRDefault="00C97FEB" w:rsidP="00C97FE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AT"/>
        </w:rPr>
      </w:pPr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2. </w:t>
      </w:r>
      <w:r w:rsidRPr="00EC31EA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Voraussetzung für die Teilnahme am </w:t>
      </w:r>
      <w:proofErr w:type="spellStart"/>
      <w:r w:rsidRPr="00EC31EA">
        <w:rPr>
          <w:rFonts w:asciiTheme="majorHAnsi" w:eastAsia="Times New Roman" w:hAnsiTheme="majorHAnsi" w:cstheme="majorHAnsi"/>
          <w:sz w:val="24"/>
          <w:szCs w:val="24"/>
          <w:lang w:eastAsia="de-AT"/>
        </w:rPr>
        <w:t>Therapist</w:t>
      </w:r>
      <w:proofErr w:type="spellEnd"/>
      <w:r w:rsidRPr="00EC31EA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-/ </w:t>
      </w:r>
      <w:proofErr w:type="spellStart"/>
      <w:r w:rsidRPr="00EC31EA">
        <w:rPr>
          <w:rFonts w:asciiTheme="majorHAnsi" w:eastAsia="Times New Roman" w:hAnsiTheme="majorHAnsi" w:cstheme="majorHAnsi"/>
          <w:sz w:val="24"/>
          <w:szCs w:val="24"/>
          <w:lang w:eastAsia="de-AT"/>
        </w:rPr>
        <w:t>Colleague</w:t>
      </w:r>
      <w:proofErr w:type="spellEnd"/>
      <w:r w:rsidRPr="00EC31EA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-Trainer-Kurs: erfolgreich abgeschlossener MM </w:t>
      </w:r>
      <w:proofErr w:type="spellStart"/>
      <w:r w:rsidRPr="00EC31EA">
        <w:rPr>
          <w:rFonts w:asciiTheme="majorHAnsi" w:eastAsia="Times New Roman" w:hAnsiTheme="majorHAnsi" w:cstheme="majorHAnsi"/>
          <w:sz w:val="24"/>
          <w:szCs w:val="24"/>
          <w:lang w:eastAsia="de-AT"/>
        </w:rPr>
        <w:t>Practitioner</w:t>
      </w:r>
      <w:proofErr w:type="spellEnd"/>
      <w:r w:rsidRPr="00EC31EA">
        <w:rPr>
          <w:rFonts w:asciiTheme="majorHAnsi" w:eastAsia="Times New Roman" w:hAnsiTheme="majorHAnsi" w:cstheme="majorHAnsi"/>
          <w:sz w:val="24"/>
          <w:szCs w:val="24"/>
          <w:lang w:eastAsia="de-AT"/>
        </w:rPr>
        <w:t>-Kurs, beratende Tätigkeit in einem Beruf im medizinischen, sozialen, psychologischen, pädagogischen Bereich.</w:t>
      </w:r>
    </w:p>
    <w:p w14:paraId="180FBF5E" w14:textId="4DB3A9BD" w:rsidR="00EC31EA" w:rsidRPr="00C97FEB" w:rsidRDefault="00EC31EA" w:rsidP="00C97FE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AT"/>
        </w:rPr>
      </w:pPr>
      <w:r w:rsidRPr="00EC31EA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3. Sie benötigen eine Möglichkeit, Videosequenzen aufzuzeichnen und abzuspielen (z.B. </w:t>
      </w:r>
      <w:proofErr w:type="spellStart"/>
      <w:r w:rsidRPr="00EC31EA">
        <w:rPr>
          <w:rFonts w:asciiTheme="majorHAnsi" w:eastAsia="Times New Roman" w:hAnsiTheme="majorHAnsi" w:cstheme="majorHAnsi"/>
          <w:sz w:val="24"/>
          <w:szCs w:val="24"/>
          <w:lang w:eastAsia="de-AT"/>
        </w:rPr>
        <w:t>Videocamera</w:t>
      </w:r>
      <w:proofErr w:type="spellEnd"/>
      <w:r w:rsidRPr="00EC31EA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, Smartphone, Tablet, </w:t>
      </w:r>
      <w:proofErr w:type="gramStart"/>
      <w:r w:rsidRPr="00EC31EA">
        <w:rPr>
          <w:rFonts w:asciiTheme="majorHAnsi" w:eastAsia="Times New Roman" w:hAnsiTheme="majorHAnsi" w:cstheme="majorHAnsi"/>
          <w:sz w:val="24"/>
          <w:szCs w:val="24"/>
          <w:lang w:eastAsia="de-AT"/>
        </w:rPr>
        <w:t>Laptop,…</w:t>
      </w:r>
      <w:proofErr w:type="gramEnd"/>
      <w:r w:rsidRPr="00EC31EA">
        <w:rPr>
          <w:rFonts w:asciiTheme="majorHAnsi" w:eastAsia="Times New Roman" w:hAnsiTheme="majorHAnsi" w:cstheme="majorHAnsi"/>
          <w:sz w:val="24"/>
          <w:szCs w:val="24"/>
          <w:lang w:eastAsia="de-AT"/>
        </w:rPr>
        <w:t>)</w:t>
      </w:r>
    </w:p>
    <w:p w14:paraId="5CCC89A6" w14:textId="7A737B85" w:rsidR="00C97FEB" w:rsidRPr="00C97FEB" w:rsidRDefault="00EC31EA" w:rsidP="00C97FE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AT"/>
        </w:rPr>
      </w:pPr>
      <w:r w:rsidRPr="00EC31EA">
        <w:rPr>
          <w:rFonts w:asciiTheme="majorHAnsi" w:eastAsia="Times New Roman" w:hAnsiTheme="majorHAnsi" w:cstheme="majorHAnsi"/>
          <w:sz w:val="24"/>
          <w:szCs w:val="24"/>
          <w:lang w:eastAsia="de-AT"/>
        </w:rPr>
        <w:t>3</w:t>
      </w:r>
      <w:r w:rsidR="00C97FEB"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. Online-Seminare: Voraussetzung ist ein Endgerät mit einer aktiven Internetverbindung. </w:t>
      </w:r>
    </w:p>
    <w:p w14:paraId="26CED83A" w14:textId="77777777" w:rsidR="00C97FEB" w:rsidRPr="00C97FEB" w:rsidRDefault="00C97FEB" w:rsidP="00C97FEB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de-AT"/>
        </w:rPr>
      </w:pPr>
      <w:r w:rsidRPr="00C97FEB">
        <w:rPr>
          <w:rFonts w:asciiTheme="majorHAnsi" w:eastAsia="Times New Roman" w:hAnsiTheme="majorHAnsi" w:cstheme="majorHAnsi"/>
          <w:b/>
          <w:bCs/>
          <w:sz w:val="27"/>
          <w:szCs w:val="27"/>
          <w:lang w:eastAsia="de-AT"/>
        </w:rPr>
        <w:t>2. Seminaranmeldung</w:t>
      </w:r>
    </w:p>
    <w:p w14:paraId="6849ED41" w14:textId="0720F0E5" w:rsidR="00C97FEB" w:rsidRPr="00C97FEB" w:rsidRDefault="00C97FEB" w:rsidP="00C97FE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AT"/>
        </w:rPr>
      </w:pPr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Anmeldungen zu Fortbildungen sind ausschließlich über </w:t>
      </w:r>
      <w:r w:rsidR="00EC31EA" w:rsidRPr="00EC31EA">
        <w:rPr>
          <w:rFonts w:asciiTheme="majorHAnsi" w:eastAsia="Times New Roman" w:hAnsiTheme="majorHAnsi" w:cstheme="majorHAnsi"/>
          <w:sz w:val="24"/>
          <w:szCs w:val="24"/>
          <w:lang w:eastAsia="de-AT"/>
        </w:rPr>
        <w:t>das Anmeldeformular per Mail möglich.</w:t>
      </w:r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> </w:t>
      </w:r>
    </w:p>
    <w:p w14:paraId="771FBBB0" w14:textId="77777777" w:rsidR="00C97FEB" w:rsidRPr="00C97FEB" w:rsidRDefault="00C97FEB" w:rsidP="00C97FEB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de-AT"/>
        </w:rPr>
      </w:pPr>
      <w:r w:rsidRPr="00C97FEB">
        <w:rPr>
          <w:rFonts w:asciiTheme="majorHAnsi" w:eastAsia="Times New Roman" w:hAnsiTheme="majorHAnsi" w:cstheme="majorHAnsi"/>
          <w:b/>
          <w:bCs/>
          <w:sz w:val="27"/>
          <w:szCs w:val="27"/>
          <w:lang w:eastAsia="de-AT"/>
        </w:rPr>
        <w:t>3. Seminarplatzvergabe</w:t>
      </w:r>
    </w:p>
    <w:p w14:paraId="1770506B" w14:textId="5DB1B3F4" w:rsidR="00C97FEB" w:rsidRPr="00C97FEB" w:rsidRDefault="00C97FEB" w:rsidP="00C97FE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AT"/>
        </w:rPr>
      </w:pPr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1. Die Seminarplatzvergabe erfolgt </w:t>
      </w:r>
      <w:r w:rsidR="00EC31EA" w:rsidRPr="00EC31EA">
        <w:rPr>
          <w:rFonts w:asciiTheme="majorHAnsi" w:eastAsia="Times New Roman" w:hAnsiTheme="majorHAnsi" w:cstheme="majorHAnsi"/>
          <w:sz w:val="24"/>
          <w:szCs w:val="24"/>
          <w:lang w:eastAsia="de-AT"/>
        </w:rPr>
        <w:t>nach Datum des Einganges der verbindlichen Anmeldung über das Anmeldeformular</w:t>
      </w:r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>.</w:t>
      </w:r>
    </w:p>
    <w:p w14:paraId="4AC9C78D" w14:textId="3626659D" w:rsidR="00C97FEB" w:rsidRPr="00C97FEB" w:rsidRDefault="00C97FEB" w:rsidP="00C97FE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AT"/>
        </w:rPr>
      </w:pPr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2. </w:t>
      </w:r>
      <w:r w:rsidR="00AE14E4" w:rsidRPr="00EC31EA">
        <w:rPr>
          <w:rFonts w:asciiTheme="majorHAnsi" w:eastAsia="Times New Roman" w:hAnsiTheme="majorHAnsi" w:cstheme="majorHAnsi"/>
          <w:sz w:val="24"/>
          <w:szCs w:val="24"/>
          <w:lang w:eastAsia="de-AT"/>
        </w:rPr>
        <w:t>Sollte ein Seminar bereits ausgebucht sein, kommen Sie</w:t>
      </w:r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 mit der Anmeldung auf die Warteliste für dieses Seminar</w:t>
      </w:r>
      <w:r w:rsidR="00AE14E4" w:rsidRPr="00EC31EA">
        <w:rPr>
          <w:rFonts w:asciiTheme="majorHAnsi" w:eastAsia="Times New Roman" w:hAnsiTheme="majorHAnsi" w:cstheme="majorHAnsi"/>
          <w:sz w:val="24"/>
          <w:szCs w:val="24"/>
          <w:lang w:eastAsia="de-AT"/>
        </w:rPr>
        <w:t>.</w:t>
      </w:r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 Wartelistenplätze sind nicht gereiht</w:t>
      </w:r>
      <w:r w:rsidR="00AE14E4" w:rsidRPr="00EC31EA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. </w:t>
      </w:r>
      <w:proofErr w:type="spellStart"/>
      <w:r w:rsidR="00AE14E4" w:rsidRPr="00EC31EA">
        <w:rPr>
          <w:rFonts w:asciiTheme="majorHAnsi" w:eastAsia="Times New Roman" w:hAnsiTheme="majorHAnsi" w:cstheme="majorHAnsi"/>
          <w:sz w:val="24"/>
          <w:szCs w:val="24"/>
          <w:lang w:eastAsia="de-AT"/>
        </w:rPr>
        <w:t>Wird</w:t>
      </w:r>
      <w:proofErr w:type="spellEnd"/>
      <w:r w:rsidR="00AE14E4" w:rsidRPr="00EC31EA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 ein Platz frei, werden </w:t>
      </w:r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ALLE auf der Warteliste gereihten Personen </w:t>
      </w:r>
      <w:r w:rsidR="00AE14E4" w:rsidRPr="00EC31EA">
        <w:rPr>
          <w:rFonts w:asciiTheme="majorHAnsi" w:eastAsia="Times New Roman" w:hAnsiTheme="majorHAnsi" w:cstheme="majorHAnsi"/>
          <w:sz w:val="24"/>
          <w:szCs w:val="24"/>
          <w:lang w:eastAsia="de-AT"/>
        </w:rPr>
        <w:t>g</w:t>
      </w:r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>leich</w:t>
      </w:r>
      <w:r w:rsidR="00AE14E4" w:rsidRPr="00EC31EA">
        <w:rPr>
          <w:rFonts w:asciiTheme="majorHAnsi" w:eastAsia="Times New Roman" w:hAnsiTheme="majorHAnsi" w:cstheme="majorHAnsi"/>
          <w:sz w:val="24"/>
          <w:szCs w:val="24"/>
          <w:lang w:eastAsia="de-AT"/>
        </w:rPr>
        <w:t>zeitig</w:t>
      </w:r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 über einen freien Seminarplatz per Mail informiert. Die Vergabe des Seminarplatzes erfolgt wiederum über die Online-Registrierung.</w:t>
      </w:r>
    </w:p>
    <w:p w14:paraId="2BF03AC0" w14:textId="16D49D41" w:rsidR="00C97FEB" w:rsidRPr="00C97FEB" w:rsidRDefault="00C97FEB" w:rsidP="00851805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sz w:val="27"/>
          <w:szCs w:val="27"/>
          <w:lang w:eastAsia="de-AT"/>
        </w:rPr>
      </w:pPr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> </w:t>
      </w:r>
      <w:r w:rsidRPr="00C97FEB">
        <w:rPr>
          <w:rFonts w:asciiTheme="majorHAnsi" w:eastAsia="Times New Roman" w:hAnsiTheme="majorHAnsi" w:cstheme="majorHAnsi"/>
          <w:b/>
          <w:bCs/>
          <w:sz w:val="27"/>
          <w:szCs w:val="27"/>
          <w:lang w:eastAsia="de-AT"/>
        </w:rPr>
        <w:t>4. Zusagen / Absagen</w:t>
      </w:r>
    </w:p>
    <w:p w14:paraId="3A0AB45D" w14:textId="182DD7F4" w:rsidR="00C97FEB" w:rsidRPr="00C97FEB" w:rsidRDefault="00C97FEB" w:rsidP="00C97FE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AT"/>
        </w:rPr>
      </w:pPr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>1.</w:t>
      </w:r>
      <w:r w:rsidRPr="00EC31EA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 </w:t>
      </w:r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>Mit Erhalt der Rechnung per Mail nach erfolgreicher Online-Anmeldung ist der Seminarplatz gesichert und die Teilnahme verbindlich.</w:t>
      </w:r>
    </w:p>
    <w:p w14:paraId="47B61ABE" w14:textId="5FE36BDF" w:rsidR="00C97FEB" w:rsidRPr="00C97FEB" w:rsidRDefault="00C97FEB" w:rsidP="00C97FE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AT"/>
        </w:rPr>
      </w:pPr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2. Zugesagte Seminarplätze sind an den Namen gebunden und können daher bei Verhinderung nicht eigenmächtig </w:t>
      </w:r>
      <w:proofErr w:type="gramStart"/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>an andere</w:t>
      </w:r>
      <w:r w:rsidR="00EC31EA" w:rsidRPr="00EC31EA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 </w:t>
      </w:r>
      <w:proofErr w:type="spellStart"/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>Interessent</w:t>
      </w:r>
      <w:proofErr w:type="gramEnd"/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>_innen</w:t>
      </w:r>
      <w:proofErr w:type="spellEnd"/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 weitergegeben werden.</w:t>
      </w:r>
    </w:p>
    <w:p w14:paraId="302CC563" w14:textId="57930A9C" w:rsidR="00C97FEB" w:rsidRPr="00C97FEB" w:rsidRDefault="00C97FEB" w:rsidP="00C97FE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AT"/>
        </w:rPr>
      </w:pPr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3. </w:t>
      </w:r>
      <w:r w:rsidRPr="00EC31EA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Die Veranstalter behalten sich vor, </w:t>
      </w:r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Fortbildungen bei Nichterreichen der Mindestteilnehmerzahl oder Verhinderung der </w:t>
      </w:r>
      <w:proofErr w:type="spellStart"/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>Referent_innen</w:t>
      </w:r>
      <w:proofErr w:type="spellEnd"/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 abzusagen. Die Rechnungen </w:t>
      </w:r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lastRenderedPageBreak/>
        <w:t>werden vo</w:t>
      </w:r>
      <w:r w:rsidR="00F76DBD" w:rsidRPr="00EC31EA">
        <w:rPr>
          <w:rFonts w:asciiTheme="majorHAnsi" w:eastAsia="Times New Roman" w:hAnsiTheme="majorHAnsi" w:cstheme="majorHAnsi"/>
          <w:sz w:val="24"/>
          <w:szCs w:val="24"/>
          <w:lang w:eastAsia="de-AT"/>
        </w:rPr>
        <w:t>n den Veranstaltern</w:t>
      </w:r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 storniert, bereits eingezahlte Seminarbeiträge rücküberwiesen.</w:t>
      </w:r>
    </w:p>
    <w:p w14:paraId="409D430D" w14:textId="4EC4D285" w:rsidR="00C97FEB" w:rsidRPr="00C97FEB" w:rsidRDefault="00C97FEB" w:rsidP="00C97FE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AT"/>
        </w:rPr>
      </w:pPr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4. Bei vorzeitigem Abbruch oder veränderten Seminarzeiten aufgrund außerhalb des Einflussbereiches </w:t>
      </w:r>
      <w:r w:rsidR="00F76DBD" w:rsidRPr="00EC31EA">
        <w:rPr>
          <w:rFonts w:asciiTheme="majorHAnsi" w:eastAsia="Times New Roman" w:hAnsiTheme="majorHAnsi" w:cstheme="majorHAnsi"/>
          <w:sz w:val="24"/>
          <w:szCs w:val="24"/>
          <w:lang w:eastAsia="de-AT"/>
        </w:rPr>
        <w:t>der Veranstalter</w:t>
      </w:r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 liegenden Gründen werden keine Seminarkosten rückvergütet (z.B. Erkrankung der </w:t>
      </w:r>
      <w:proofErr w:type="spellStart"/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>Referent_innen</w:t>
      </w:r>
      <w:proofErr w:type="spellEnd"/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 während des Seminars).</w:t>
      </w:r>
      <w:r w:rsidR="00851805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 Im Falle von Verhinderung des Präsenzseminares durch aktuelle Maßnahmen im Rahmen der Covid-19-Pandemieverordnung findet der Kurs im Online-Format statt. </w:t>
      </w:r>
    </w:p>
    <w:p w14:paraId="6C222CA0" w14:textId="7A328107" w:rsidR="00C97FEB" w:rsidRPr="00C97FEB" w:rsidRDefault="00C97FEB" w:rsidP="00C97FE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AT"/>
        </w:rPr>
      </w:pPr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5. Aufgrund der Änderung anfallende Mehrkosten (z.B. Hotelstorno, Fahrtkosten, etc.) </w:t>
      </w:r>
      <w:r w:rsidR="000120A1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können in </w:t>
      </w:r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>keinem Fall ersetzt</w:t>
      </w:r>
      <w:r w:rsidR="000120A1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 werden</w:t>
      </w:r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>.</w:t>
      </w:r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br/>
        <w:t> </w:t>
      </w:r>
    </w:p>
    <w:p w14:paraId="7616ED55" w14:textId="77777777" w:rsidR="00C97FEB" w:rsidRPr="00C97FEB" w:rsidRDefault="00C97FEB" w:rsidP="00C97FEB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de-AT"/>
        </w:rPr>
      </w:pPr>
      <w:r w:rsidRPr="00C97FEB">
        <w:rPr>
          <w:rFonts w:asciiTheme="majorHAnsi" w:eastAsia="Times New Roman" w:hAnsiTheme="majorHAnsi" w:cstheme="majorHAnsi"/>
          <w:b/>
          <w:bCs/>
          <w:sz w:val="27"/>
          <w:szCs w:val="27"/>
          <w:lang w:eastAsia="de-AT"/>
        </w:rPr>
        <w:t>5. Preise / Leistungen</w:t>
      </w:r>
    </w:p>
    <w:p w14:paraId="689BD5C8" w14:textId="30EDAE79" w:rsidR="00C97FEB" w:rsidRPr="00C97FEB" w:rsidRDefault="00C97FEB" w:rsidP="00C97FE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AT"/>
        </w:rPr>
      </w:pPr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1. Die </w:t>
      </w:r>
      <w:r w:rsidR="000120A1">
        <w:rPr>
          <w:rFonts w:asciiTheme="majorHAnsi" w:eastAsia="Times New Roman" w:hAnsiTheme="majorHAnsi" w:cstheme="majorHAnsi"/>
          <w:sz w:val="24"/>
          <w:szCs w:val="24"/>
          <w:lang w:eastAsia="de-AT"/>
        </w:rPr>
        <w:t>Kurs</w:t>
      </w:r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beiträge sind reine </w:t>
      </w:r>
      <w:r w:rsidR="000120A1">
        <w:rPr>
          <w:rFonts w:asciiTheme="majorHAnsi" w:eastAsia="Times New Roman" w:hAnsiTheme="majorHAnsi" w:cstheme="majorHAnsi"/>
          <w:sz w:val="24"/>
          <w:szCs w:val="24"/>
          <w:lang w:eastAsia="de-AT"/>
        </w:rPr>
        <w:t>Kurs</w:t>
      </w:r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>kosten, d.h. sie beinhalten die Teilnahme an den ausgeschriebenen Veranstaltungen einschließlich allfällig bereitgestellter Unterlagen</w:t>
      </w:r>
      <w:r w:rsidR="000120A1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 und das Ansuchen um Zertifizierung bei Marte Meo International</w:t>
      </w:r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. Fahrt- und Aufenthaltskosten sowie Aufwand für die Verpflegung sind – sofern nicht anders angegeben – </w:t>
      </w:r>
      <w:proofErr w:type="gramStart"/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von den </w:t>
      </w:r>
      <w:proofErr w:type="spellStart"/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>Teilnehmer</w:t>
      </w:r>
      <w:proofErr w:type="gramEnd"/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>_innen</w:t>
      </w:r>
      <w:proofErr w:type="spellEnd"/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 selbst zu tragen.</w:t>
      </w:r>
    </w:p>
    <w:p w14:paraId="721F8BAE" w14:textId="77777777" w:rsidR="000120A1" w:rsidRDefault="00F76DBD" w:rsidP="000120A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sz w:val="27"/>
          <w:szCs w:val="27"/>
          <w:lang w:eastAsia="de-AT"/>
        </w:rPr>
      </w:pPr>
      <w:r w:rsidRPr="00EC31EA">
        <w:rPr>
          <w:rFonts w:asciiTheme="majorHAnsi" w:eastAsia="Times New Roman" w:hAnsiTheme="majorHAnsi" w:cstheme="majorHAnsi"/>
          <w:sz w:val="24"/>
          <w:szCs w:val="24"/>
          <w:lang w:eastAsia="de-AT"/>
        </w:rPr>
        <w:t>2</w:t>
      </w:r>
      <w:r w:rsidR="00C97FEB"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. </w:t>
      </w:r>
      <w:r w:rsidR="00EC31EA" w:rsidRPr="00EC31EA">
        <w:rPr>
          <w:rFonts w:asciiTheme="majorHAnsi" w:eastAsia="Times New Roman" w:hAnsiTheme="majorHAnsi" w:cstheme="majorHAnsi"/>
          <w:sz w:val="24"/>
          <w:szCs w:val="24"/>
          <w:lang w:eastAsia="de-AT"/>
        </w:rPr>
        <w:t>Un</w:t>
      </w:r>
      <w:r w:rsidR="00C97FEB"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>terlagen werden beim</w:t>
      </w:r>
      <w:r w:rsidR="00EC31EA" w:rsidRPr="00EC31EA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 Kurs</w:t>
      </w:r>
      <w:r w:rsidR="00C97FEB"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 ausgegeben</w:t>
      </w:r>
      <w:r w:rsidRPr="00EC31EA">
        <w:rPr>
          <w:rFonts w:asciiTheme="majorHAnsi" w:eastAsia="Times New Roman" w:hAnsiTheme="majorHAnsi" w:cstheme="majorHAnsi"/>
          <w:sz w:val="24"/>
          <w:szCs w:val="24"/>
          <w:lang w:eastAsia="de-AT"/>
        </w:rPr>
        <w:t>, auf Nachfrage ist auch eine Zustellung per Mail möglich.</w:t>
      </w:r>
      <w:r w:rsidR="00C97FEB"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br/>
      </w:r>
    </w:p>
    <w:p w14:paraId="70DCFB16" w14:textId="7C76BC37" w:rsidR="00C97FEB" w:rsidRPr="00C97FEB" w:rsidRDefault="00C97FEB" w:rsidP="000120A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sz w:val="27"/>
          <w:szCs w:val="27"/>
          <w:lang w:eastAsia="de-AT"/>
        </w:rPr>
      </w:pPr>
      <w:r w:rsidRPr="00C97FEB">
        <w:rPr>
          <w:rFonts w:asciiTheme="majorHAnsi" w:eastAsia="Times New Roman" w:hAnsiTheme="majorHAnsi" w:cstheme="majorHAnsi"/>
          <w:b/>
          <w:bCs/>
          <w:sz w:val="27"/>
          <w:szCs w:val="27"/>
          <w:lang w:eastAsia="de-AT"/>
        </w:rPr>
        <w:t>6. Zahlungsbedingungen</w:t>
      </w:r>
    </w:p>
    <w:p w14:paraId="68997BA4" w14:textId="7ABED859" w:rsidR="00C97FEB" w:rsidRPr="00C97FEB" w:rsidRDefault="00C97FEB" w:rsidP="00C97FE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AT"/>
        </w:rPr>
      </w:pPr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>1. Die Rechnung</w:t>
      </w:r>
      <w:r w:rsidR="000120A1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 über den gesamten oder einen eventuell vereinbarten Teilbetrag</w:t>
      </w:r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 ist spätestens </w:t>
      </w:r>
      <w:r w:rsidR="000120A1">
        <w:rPr>
          <w:rFonts w:asciiTheme="majorHAnsi" w:eastAsia="Times New Roman" w:hAnsiTheme="majorHAnsi" w:cstheme="majorHAnsi"/>
          <w:sz w:val="24"/>
          <w:szCs w:val="24"/>
          <w:lang w:eastAsia="de-AT"/>
        </w:rPr>
        <w:t>2</w:t>
      </w:r>
      <w:r w:rsidR="00F76DBD" w:rsidRPr="00EC31EA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 </w:t>
      </w:r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>Woche</w:t>
      </w:r>
      <w:r w:rsidR="00F76DBD" w:rsidRPr="00EC31EA">
        <w:rPr>
          <w:rFonts w:asciiTheme="majorHAnsi" w:eastAsia="Times New Roman" w:hAnsiTheme="majorHAnsi" w:cstheme="majorHAnsi"/>
          <w:sz w:val="24"/>
          <w:szCs w:val="24"/>
          <w:lang w:eastAsia="de-AT"/>
        </w:rPr>
        <w:t>n</w:t>
      </w:r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 vor Seminarbeginn fällig. Die Kontoverbindung ist auf der Rechnung vermerkt. Bei der Einzahlung ist unbedingt die Rechnungsnummer anzugeben!</w:t>
      </w:r>
    </w:p>
    <w:p w14:paraId="63293E22" w14:textId="77777777" w:rsidR="00C97FEB" w:rsidRPr="00C97FEB" w:rsidRDefault="00C97FEB" w:rsidP="00C97FE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AT"/>
        </w:rPr>
      </w:pPr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>2. Nicht fristgerecht einbezahlte Seminarkosten werden schriftlich eingemahnt. Ab der 2. Mahnung wird eine Mahngebühr von 15.- eingehoben.</w:t>
      </w:r>
    </w:p>
    <w:p w14:paraId="40418C59" w14:textId="77777777" w:rsidR="00C97FEB" w:rsidRPr="00C97FEB" w:rsidRDefault="00C97FEB" w:rsidP="00C97FE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AT"/>
        </w:rPr>
      </w:pPr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>3. Überweisungen aus dem Ausland sind für den Empfänger spesenfrei zu halten.</w:t>
      </w:r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br/>
        <w:t> </w:t>
      </w:r>
    </w:p>
    <w:p w14:paraId="2DB1FEAF" w14:textId="77777777" w:rsidR="00C97FEB" w:rsidRPr="00C97FEB" w:rsidRDefault="00C97FEB" w:rsidP="00C97FEB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de-AT"/>
        </w:rPr>
      </w:pPr>
      <w:r w:rsidRPr="00C97FEB">
        <w:rPr>
          <w:rFonts w:asciiTheme="majorHAnsi" w:eastAsia="Times New Roman" w:hAnsiTheme="majorHAnsi" w:cstheme="majorHAnsi"/>
          <w:b/>
          <w:bCs/>
          <w:sz w:val="27"/>
          <w:szCs w:val="27"/>
          <w:lang w:eastAsia="de-AT"/>
        </w:rPr>
        <w:t>7. Rücktritts- und Stornobedingungen</w:t>
      </w:r>
    </w:p>
    <w:p w14:paraId="1AC573F7" w14:textId="33B6A523" w:rsidR="00C97FEB" w:rsidRPr="00C97FEB" w:rsidRDefault="000120A1" w:rsidP="00C97FE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AT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In Kooperation mit der </w:t>
      </w:r>
      <w:proofErr w:type="gramStart"/>
      <w:r>
        <w:rPr>
          <w:rFonts w:asciiTheme="majorHAnsi" w:eastAsia="Times New Roman" w:hAnsiTheme="majorHAnsi" w:cstheme="majorHAnsi"/>
          <w:sz w:val="24"/>
          <w:szCs w:val="24"/>
          <w:lang w:eastAsia="de-AT"/>
        </w:rPr>
        <w:t>Firma….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  <w:lang w:eastAsia="de-AT"/>
        </w:rPr>
        <w:t>.bieten wir die Möglichkeit einer Stornoversicherung, die i</w:t>
      </w:r>
      <w:r w:rsidR="00C97FEB"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m Fall einer kurzfristigen Stornierung durch </w:t>
      </w:r>
      <w:proofErr w:type="spellStart"/>
      <w:r w:rsidR="00C97FEB"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>den_die</w:t>
      </w:r>
      <w:proofErr w:type="spellEnd"/>
      <w:r w:rsidR="00C97FEB"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 </w:t>
      </w:r>
      <w:proofErr w:type="spellStart"/>
      <w:r w:rsidR="00C97FEB"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>Teilnehmer_in</w:t>
      </w:r>
      <w:proofErr w:type="spellEnd"/>
      <w:r w:rsidR="00C97FEB"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 die anfallen Stornogebühren übernimmt.</w:t>
      </w:r>
    </w:p>
    <w:p w14:paraId="23FE8434" w14:textId="77777777" w:rsidR="00C97FEB" w:rsidRPr="00C97FEB" w:rsidRDefault="00C97FEB" w:rsidP="00C97FE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AT"/>
        </w:rPr>
      </w:pPr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pict w14:anchorId="417A905B">
          <v:rect id="_x0000_i1025" style="width:0;height:1.5pt" o:hralign="center" o:hrstd="t" o:hr="t" fillcolor="#a0a0a0" stroked="f"/>
        </w:pict>
      </w:r>
    </w:p>
    <w:p w14:paraId="76227E94" w14:textId="77777777" w:rsidR="00C97FEB" w:rsidRPr="00C97FEB" w:rsidRDefault="00C97FEB" w:rsidP="00C97FE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AT"/>
        </w:rPr>
      </w:pPr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>1. Das Versäumnis einer Zahlungsfrist ist nicht mit der Abmeldung von der Fortbildung gleichzusetzen.</w:t>
      </w:r>
    </w:p>
    <w:p w14:paraId="66472AEE" w14:textId="2DB9E217" w:rsidR="00C97FEB" w:rsidRPr="00C97FEB" w:rsidRDefault="00C97FEB" w:rsidP="00C97FE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AT"/>
        </w:rPr>
      </w:pPr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lastRenderedPageBreak/>
        <w:t xml:space="preserve">2. Abmeldungen von </w:t>
      </w:r>
      <w:r w:rsidR="000120A1">
        <w:rPr>
          <w:rFonts w:asciiTheme="majorHAnsi" w:eastAsia="Times New Roman" w:hAnsiTheme="majorHAnsi" w:cstheme="majorHAnsi"/>
          <w:sz w:val="24"/>
          <w:szCs w:val="24"/>
          <w:lang w:eastAsia="de-AT"/>
        </w:rPr>
        <w:t>Kursen</w:t>
      </w:r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 werden ausschließlich per Mail an </w:t>
      </w:r>
      <w:hyperlink r:id="rId6" w:history="1">
        <w:r w:rsidR="000120A1" w:rsidRPr="00AA5B30">
          <w:rPr>
            <w:rStyle w:val="Hyperlink"/>
            <w:rFonts w:asciiTheme="majorHAnsi" w:eastAsia="Times New Roman" w:hAnsiTheme="majorHAnsi" w:cstheme="majorHAnsi"/>
            <w:sz w:val="24"/>
            <w:szCs w:val="24"/>
            <w:lang w:eastAsia="de-AT"/>
          </w:rPr>
          <w:t>office@martina-haring.at</w:t>
        </w:r>
      </w:hyperlink>
      <w:r w:rsidR="000120A1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 </w:t>
      </w:r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>anerkannt.</w:t>
      </w:r>
    </w:p>
    <w:p w14:paraId="5346D85B" w14:textId="77777777" w:rsidR="00C97FEB" w:rsidRPr="00C97FEB" w:rsidRDefault="00C97FEB" w:rsidP="00C97FE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AT"/>
        </w:rPr>
      </w:pPr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>3. Bei Rücktritt bis 21 Tage vor Anmeldeschluss fallen keine Stornogebühren an.</w:t>
      </w:r>
    </w:p>
    <w:p w14:paraId="5FE70A7A" w14:textId="77777777" w:rsidR="00C97FEB" w:rsidRPr="00C97FEB" w:rsidRDefault="00C97FEB" w:rsidP="00C97FE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AT"/>
        </w:rPr>
      </w:pPr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4. Bei Rücktritt ab 20 Tage vor Anmeldeschluss bis 15 Tage vor Seminarbeginn fallen 50% Stornogebühr an, es sei denn, Sie geben zeitgleich mit der Stornierung </w:t>
      </w:r>
      <w:proofErr w:type="spellStart"/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>eine_n</w:t>
      </w:r>
      <w:proofErr w:type="spellEnd"/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 </w:t>
      </w:r>
      <w:proofErr w:type="spellStart"/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>Ersatzteilnehmer_in</w:t>
      </w:r>
      <w:proofErr w:type="spellEnd"/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 (Name, Mailadresse, Telefonnummer) bekannt.</w:t>
      </w:r>
    </w:p>
    <w:p w14:paraId="3D89C7FB" w14:textId="77777777" w:rsidR="00C97FEB" w:rsidRPr="00C97FEB" w:rsidRDefault="00C97FEB" w:rsidP="00C97FE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AT"/>
        </w:rPr>
      </w:pPr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5. Bei Rücktritt ab 14 Tage vor Seminarbeginn muss die volle Seminargebühr bezahlt werden, es sei denn, Sie geben zeitgleich mit der Stornierung </w:t>
      </w:r>
      <w:proofErr w:type="spellStart"/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>eine_n</w:t>
      </w:r>
      <w:proofErr w:type="spellEnd"/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 </w:t>
      </w:r>
      <w:proofErr w:type="spellStart"/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>Ersatzteilnehmer_in</w:t>
      </w:r>
      <w:proofErr w:type="spellEnd"/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 (Name, Mailadresse, Telefonnummer) bekannt.</w:t>
      </w:r>
    </w:p>
    <w:p w14:paraId="282F4B38" w14:textId="77777777" w:rsidR="00C97FEB" w:rsidRPr="00C97FEB" w:rsidRDefault="00C97FEB" w:rsidP="00C97FEB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de-AT"/>
        </w:rPr>
      </w:pPr>
      <w:r w:rsidRPr="00C97FEB">
        <w:rPr>
          <w:rFonts w:asciiTheme="majorHAnsi" w:eastAsia="Times New Roman" w:hAnsiTheme="majorHAnsi" w:cstheme="majorHAnsi"/>
          <w:b/>
          <w:bCs/>
          <w:sz w:val="27"/>
          <w:szCs w:val="27"/>
          <w:lang w:eastAsia="de-AT"/>
        </w:rPr>
        <w:t>8. Teilnahmebestätigung</w:t>
      </w:r>
    </w:p>
    <w:p w14:paraId="3965691A" w14:textId="04058B48" w:rsidR="00C97FEB" w:rsidRPr="00C97FEB" w:rsidRDefault="00C97FEB" w:rsidP="00C97FE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AT"/>
        </w:rPr>
      </w:pPr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1. </w:t>
      </w:r>
      <w:proofErr w:type="spellStart"/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>Jede_r</w:t>
      </w:r>
      <w:proofErr w:type="spellEnd"/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 </w:t>
      </w:r>
      <w:proofErr w:type="spellStart"/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>Teilnehmer_in</w:t>
      </w:r>
      <w:proofErr w:type="spellEnd"/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 erhält die Teilnahmebestätigung innerhalb von 7 Tagen nach Ende des Seminars per Mail. </w:t>
      </w:r>
    </w:p>
    <w:p w14:paraId="027DE869" w14:textId="77777777" w:rsidR="00C97FEB" w:rsidRPr="00C97FEB" w:rsidRDefault="00C97FEB" w:rsidP="00C97FE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AT"/>
        </w:rPr>
      </w:pPr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>2. Eine Teilnahmebestätigung wird nur dann ausgestellt, wenn die Rechnung beglichen ist und die Teilnahme erfolgt ist.</w:t>
      </w:r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br/>
        <w:t> </w:t>
      </w:r>
    </w:p>
    <w:p w14:paraId="3349AF14" w14:textId="77777777" w:rsidR="00C97FEB" w:rsidRPr="00C97FEB" w:rsidRDefault="00C97FEB" w:rsidP="00C97FEB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de-AT"/>
        </w:rPr>
      </w:pPr>
      <w:r w:rsidRPr="00C97FEB">
        <w:rPr>
          <w:rFonts w:asciiTheme="majorHAnsi" w:eastAsia="Times New Roman" w:hAnsiTheme="majorHAnsi" w:cstheme="majorHAnsi"/>
          <w:b/>
          <w:bCs/>
          <w:sz w:val="27"/>
          <w:szCs w:val="27"/>
          <w:lang w:eastAsia="de-AT"/>
        </w:rPr>
        <w:t>9. Haftung und Versicherung</w:t>
      </w:r>
    </w:p>
    <w:p w14:paraId="2CCE6F2E" w14:textId="6A47B876" w:rsidR="00C97FEB" w:rsidRPr="00C97FEB" w:rsidRDefault="00F76DBD" w:rsidP="00C97FE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AT"/>
        </w:rPr>
      </w:pPr>
      <w:r w:rsidRPr="00EC31EA">
        <w:rPr>
          <w:rFonts w:asciiTheme="majorHAnsi" w:eastAsia="Times New Roman" w:hAnsiTheme="majorHAnsi" w:cstheme="majorHAnsi"/>
          <w:sz w:val="24"/>
          <w:szCs w:val="24"/>
          <w:lang w:eastAsia="de-AT"/>
        </w:rPr>
        <w:t>Der Veranstalter</w:t>
      </w:r>
      <w:r w:rsidR="00C97FEB"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 übernimmt keine Haftung für Personen- und / oder Sachschäden im Zusammenhang mit der Durchführung von Fortbildungsveranstaltungen.</w:t>
      </w:r>
      <w:r w:rsidR="00C97FEB"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br/>
        <w:t> </w:t>
      </w:r>
    </w:p>
    <w:p w14:paraId="068C0B2F" w14:textId="77777777" w:rsidR="00C97FEB" w:rsidRPr="00C97FEB" w:rsidRDefault="00C97FEB" w:rsidP="00C97FEB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de-AT"/>
        </w:rPr>
      </w:pPr>
      <w:r w:rsidRPr="00C97FEB">
        <w:rPr>
          <w:rFonts w:asciiTheme="majorHAnsi" w:eastAsia="Times New Roman" w:hAnsiTheme="majorHAnsi" w:cstheme="majorHAnsi"/>
          <w:b/>
          <w:bCs/>
          <w:sz w:val="27"/>
          <w:szCs w:val="27"/>
          <w:lang w:eastAsia="de-AT"/>
        </w:rPr>
        <w:t>10. Datenschutz</w:t>
      </w:r>
    </w:p>
    <w:p w14:paraId="44040A20" w14:textId="77777777" w:rsidR="00AE14E4" w:rsidRPr="00EC31EA" w:rsidRDefault="00C97FEB" w:rsidP="00C97FE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AT"/>
        </w:rPr>
      </w:pPr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1. Die Daten der </w:t>
      </w:r>
      <w:proofErr w:type="spellStart"/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>Seminarteilnehmer_innen</w:t>
      </w:r>
      <w:proofErr w:type="spellEnd"/>
      <w:r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 werden ausnahmslos für Zwecke der Fortbildungsverwaltung genutzt.</w:t>
      </w:r>
      <w:r w:rsidR="00F76DBD" w:rsidRPr="00EC31EA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 </w:t>
      </w:r>
    </w:p>
    <w:p w14:paraId="4595CAE3" w14:textId="0AA6DB87" w:rsidR="00C97FEB" w:rsidRPr="00EC31EA" w:rsidRDefault="00AE14E4" w:rsidP="00AE14E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AT"/>
        </w:rPr>
      </w:pPr>
      <w:r w:rsidRPr="00EC31EA">
        <w:rPr>
          <w:rFonts w:asciiTheme="majorHAnsi" w:eastAsia="Times New Roman" w:hAnsiTheme="majorHAnsi" w:cstheme="majorHAnsi"/>
          <w:sz w:val="24"/>
          <w:szCs w:val="24"/>
          <w:lang w:eastAsia="de-AT"/>
        </w:rPr>
        <w:t>2.</w:t>
      </w:r>
      <w:r w:rsidR="00F76DBD" w:rsidRPr="00EC31EA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Bei erfolgreichem Kursabschluss werden die Daten auf der internationalen Marte Meo Liste der Seite </w:t>
      </w:r>
      <w:hyperlink r:id="rId7" w:history="1">
        <w:r w:rsidR="00F76DBD" w:rsidRPr="00EC31EA">
          <w:rPr>
            <w:rStyle w:val="Hyperlink"/>
            <w:rFonts w:asciiTheme="majorHAnsi" w:eastAsia="Times New Roman" w:hAnsiTheme="majorHAnsi" w:cstheme="majorHAnsi"/>
            <w:sz w:val="24"/>
            <w:szCs w:val="24"/>
            <w:lang w:eastAsia="de-AT"/>
          </w:rPr>
          <w:t>www.marte</w:t>
        </w:r>
        <w:r w:rsidR="00F76DBD" w:rsidRPr="00EC31EA">
          <w:rPr>
            <w:rStyle w:val="Hyperlink"/>
            <w:rFonts w:asciiTheme="majorHAnsi" w:eastAsia="Times New Roman" w:hAnsiTheme="majorHAnsi" w:cstheme="majorHAnsi"/>
            <w:sz w:val="24"/>
            <w:szCs w:val="24"/>
            <w:lang w:eastAsia="de-AT"/>
          </w:rPr>
          <w:t>m</w:t>
        </w:r>
        <w:r w:rsidR="00F76DBD" w:rsidRPr="00EC31EA">
          <w:rPr>
            <w:rStyle w:val="Hyperlink"/>
            <w:rFonts w:asciiTheme="majorHAnsi" w:eastAsia="Times New Roman" w:hAnsiTheme="majorHAnsi" w:cstheme="majorHAnsi"/>
            <w:sz w:val="24"/>
            <w:szCs w:val="24"/>
            <w:lang w:eastAsia="de-AT"/>
          </w:rPr>
          <w:t>eo.com</w:t>
        </w:r>
      </w:hyperlink>
      <w:r w:rsidR="00F76DBD" w:rsidRPr="00EC31EA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 geführt. Diese ist öffentlich einsehbar. Sollte dies nicht gewünscht sein, muss ein Widerruf schriftlich (per Mail) erfolgen.</w:t>
      </w:r>
    </w:p>
    <w:p w14:paraId="1E9544E0" w14:textId="68AAA27B" w:rsidR="00C97FEB" w:rsidRPr="00C97FEB" w:rsidRDefault="00AE14E4" w:rsidP="00C97FE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AT"/>
        </w:rPr>
      </w:pPr>
      <w:r w:rsidRPr="00EC31EA">
        <w:rPr>
          <w:rFonts w:asciiTheme="majorHAnsi" w:eastAsia="Times New Roman" w:hAnsiTheme="majorHAnsi" w:cstheme="majorHAnsi"/>
          <w:sz w:val="24"/>
          <w:szCs w:val="24"/>
          <w:lang w:eastAsia="de-AT"/>
        </w:rPr>
        <w:t>3.</w:t>
      </w:r>
      <w:r w:rsidR="00C97FEB"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 Bei Bedarf werden zum Zwecke der Bildung von Fahrgemeinschaften Namen und Mailadressen von </w:t>
      </w:r>
      <w:proofErr w:type="spellStart"/>
      <w:r w:rsidR="00C97FEB"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>Teilnehmer_innen</w:t>
      </w:r>
      <w:proofErr w:type="spellEnd"/>
      <w:r w:rsidR="00C97FEB"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 desselben Seminars weitergegeben.</w:t>
      </w:r>
    </w:p>
    <w:p w14:paraId="5F801A1E" w14:textId="464A27F6" w:rsidR="00C97FEB" w:rsidRPr="00C97FEB" w:rsidRDefault="00AE14E4" w:rsidP="00C97FE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AT"/>
        </w:rPr>
      </w:pPr>
      <w:r w:rsidRPr="00EC31EA">
        <w:rPr>
          <w:rFonts w:asciiTheme="majorHAnsi" w:eastAsia="Times New Roman" w:hAnsiTheme="majorHAnsi" w:cstheme="majorHAnsi"/>
          <w:sz w:val="24"/>
          <w:szCs w:val="24"/>
          <w:lang w:eastAsia="de-AT"/>
        </w:rPr>
        <w:t>4.</w:t>
      </w:r>
      <w:r w:rsidR="00C97FEB"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 Eine anderweitige Weitergabe der Daten an Dritte ist nur in Absprache </w:t>
      </w:r>
      <w:proofErr w:type="gramStart"/>
      <w:r w:rsidR="00C97FEB"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mit den </w:t>
      </w:r>
      <w:proofErr w:type="spellStart"/>
      <w:r w:rsidR="00C97FEB"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>Teilnehmer</w:t>
      </w:r>
      <w:proofErr w:type="gramEnd"/>
      <w:r w:rsidR="00C97FEB"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>_innen</w:t>
      </w:r>
      <w:proofErr w:type="spellEnd"/>
      <w:r w:rsidR="00C97FEB" w:rsidRPr="00C97FEB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 möglich.</w:t>
      </w:r>
    </w:p>
    <w:p w14:paraId="2E7C9177" w14:textId="77777777" w:rsidR="008B5D2F" w:rsidRPr="00EC31EA" w:rsidRDefault="008B5D2F">
      <w:pPr>
        <w:rPr>
          <w:rFonts w:asciiTheme="majorHAnsi" w:hAnsiTheme="majorHAnsi" w:cstheme="majorHAnsi"/>
        </w:rPr>
      </w:pPr>
    </w:p>
    <w:sectPr w:rsidR="008B5D2F" w:rsidRPr="00EC31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21231"/>
    <w:multiLevelType w:val="hybridMultilevel"/>
    <w:tmpl w:val="0DC21DA4"/>
    <w:lvl w:ilvl="0" w:tplc="0C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915EF"/>
    <w:multiLevelType w:val="hybridMultilevel"/>
    <w:tmpl w:val="64A8160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EB"/>
    <w:rsid w:val="000120A1"/>
    <w:rsid w:val="00851805"/>
    <w:rsid w:val="008B5D2F"/>
    <w:rsid w:val="00AE14E4"/>
    <w:rsid w:val="00C97FEB"/>
    <w:rsid w:val="00EC31EA"/>
    <w:rsid w:val="00F7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39C8"/>
  <w15:chartTrackingRefBased/>
  <w15:docId w15:val="{17081A01-8477-431F-B4DA-560BD694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76DB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6DB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76DBD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E1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9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7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1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9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1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33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6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5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1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46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rteme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martina-haring.at" TargetMode="External"/><Relationship Id="rId5" Type="http://schemas.openxmlformats.org/officeDocument/2006/relationships/hyperlink" Target="https://logopaedieaustria.at/anmeldu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Haring</dc:creator>
  <cp:keywords/>
  <dc:description/>
  <cp:lastModifiedBy>Martina Haring</cp:lastModifiedBy>
  <cp:revision>1</cp:revision>
  <dcterms:created xsi:type="dcterms:W3CDTF">2022-01-27T08:00:00Z</dcterms:created>
  <dcterms:modified xsi:type="dcterms:W3CDTF">2022-01-27T09:54:00Z</dcterms:modified>
</cp:coreProperties>
</file>